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习近平主持中央政治局第五次集体学习</w:t>
      </w:r>
    </w:p>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并发表重要讲话</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中共中央政治局5月29日下午就建设</w:t>
      </w:r>
      <w:r>
        <w:rPr>
          <w:rFonts w:hint="eastAsia" w:ascii="仿宋_GB2312" w:hAnsi="仿宋_GB2312" w:eastAsia="仿宋_GB2312" w:cs="仿宋_GB2312"/>
          <w:b/>
          <w:bCs/>
          <w:sz w:val="32"/>
          <w:szCs w:val="32"/>
          <w:u w:val="none"/>
        </w:rPr>
        <w:t>教育强国</w:t>
      </w:r>
      <w:r>
        <w:rPr>
          <w:rFonts w:hint="eastAsia" w:ascii="仿宋_GB2312" w:hAnsi="仿宋_GB2312" w:eastAsia="仿宋_GB2312" w:cs="仿宋_GB2312"/>
          <w:sz w:val="32"/>
          <w:szCs w:val="32"/>
          <w:u w:val="none"/>
        </w:rPr>
        <w:t>进行第五次集体学习。中共中央总书记习近平在主持学习时强调，教育兴则国家兴，教育强则国家强。建设教育强国，是全面建成社会主义现代化强国的战</w:t>
      </w:r>
      <w:bookmarkStart w:id="0" w:name="_GoBack"/>
      <w:bookmarkEnd w:id="0"/>
      <w:r>
        <w:rPr>
          <w:rFonts w:hint="eastAsia" w:ascii="仿宋_GB2312" w:hAnsi="仿宋_GB2312" w:eastAsia="仿宋_GB2312" w:cs="仿宋_GB2312"/>
          <w:sz w:val="32"/>
          <w:szCs w:val="32"/>
          <w:u w:val="none"/>
        </w:rPr>
        <w:t>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清华大学党委书记、中国科学院院士邱勇就这个问题进行讲解，提出工作建议。中央政治局的同志认真听取了讲解，并进行了讨论。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楷体" w:hAnsi="楷体" w:eastAsia="楷体" w:cs="楷体"/>
        <w:sz w:val="28"/>
        <w:szCs w:val="28"/>
        <w:lang w:val="en-US" w:eastAsia="zh-CN"/>
      </w:rPr>
    </w:pPr>
    <w:r>
      <w:rPr>
        <w:rFonts w:hint="eastAsia" w:ascii="楷体" w:hAnsi="楷体" w:eastAsia="楷体" w:cs="楷体"/>
        <w:sz w:val="28"/>
        <w:szCs w:val="28"/>
        <w:lang w:eastAsia="zh-CN"/>
      </w:rPr>
      <w:t>教育系每周学习内容</w:t>
    </w:r>
    <w:r>
      <w:rPr>
        <w:rFonts w:hint="eastAsia" w:ascii="楷体" w:hAnsi="楷体" w:eastAsia="楷体" w:cs="楷体"/>
        <w:sz w:val="28"/>
        <w:szCs w:val="28"/>
        <w:lang w:val="en-US" w:eastAsia="zh-CN"/>
      </w:rPr>
      <w:t xml:space="preserve"> 20230607</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46C28"/>
    <w:rsid w:val="02446C28"/>
    <w:rsid w:val="243A3C00"/>
    <w:rsid w:val="2A6E3652"/>
    <w:rsid w:val="303244C3"/>
    <w:rsid w:val="30FB756D"/>
    <w:rsid w:val="4DF1600A"/>
    <w:rsid w:val="57E91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2023-05-16T07:05:00Z</dcterms:created>
  <dc:creator>Administrator</dc:creator>
  <cp:lastModifiedBy>admin</cp:lastModifiedBy>
  <dcterms:modified xsi:type="dcterms:W3CDTF">2023-06-08T00:32:16Z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