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atLeast"/>
        <w:jc w:val="left"/>
        <w:rPr>
          <w:rFonts w:ascii="仿宋_GB2312" w:hAnsi="黑体" w:eastAsia="仿宋_GB2312" w:cs="宋体"/>
          <w:b w:val="0"/>
          <w:bCs w:val="0"/>
          <w:color w:val="auto"/>
          <w:kern w:val="0"/>
          <w:szCs w:val="32"/>
        </w:rPr>
      </w:pP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Cs w:val="32"/>
        </w:rPr>
        <w:t>附件</w:t>
      </w:r>
      <w:r>
        <w:rPr>
          <w:rFonts w:ascii="仿宋_GB2312" w:hAnsi="黑体" w:eastAsia="仿宋_GB2312" w:cs="宋体"/>
          <w:b w:val="0"/>
          <w:bCs w:val="0"/>
          <w:color w:val="auto"/>
          <w:kern w:val="0"/>
          <w:szCs w:val="32"/>
        </w:rPr>
        <w:t>1</w:t>
      </w:r>
      <w:bookmarkStart w:id="0" w:name="_GoBack"/>
      <w:bookmarkEnd w:id="0"/>
    </w:p>
    <w:p>
      <w:pPr>
        <w:widowControl/>
        <w:spacing w:line="7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闽北职业技术学院实训室安全检查记录表</w:t>
      </w:r>
    </w:p>
    <w:p>
      <w:pPr>
        <w:widowControl/>
        <w:spacing w:line="480" w:lineRule="atLeas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系部名称（盖章）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 xml:space="preserve">：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 xml:space="preserve">              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检查时间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：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日</w:t>
      </w:r>
    </w:p>
    <w:tbl>
      <w:tblPr>
        <w:tblStyle w:val="5"/>
        <w:tblW w:w="13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7438"/>
        <w:gridCol w:w="741"/>
        <w:gridCol w:w="675"/>
        <w:gridCol w:w="4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检查情况（如无该项目填“无此项”）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实训室卫生是否进行清理，是否有实训室使用工作日志（值日台账）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实训室所用水、电、气等是否安全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实训室内使用的相关设备是否正常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实训室门前张贴安全信息牌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实验室是否配备合适的灭火设备及使用说明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实验室内是否有紧急逃生疏散路线图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实训室配电箱是否贴有明确用途的标签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建立危险源信息数据登记、记录全流向、闭环化管理与运行机制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是否配齐实验防护用品与装备并保证有效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是否有化学品的动态使用台帐；建立本实训室危险化学品目录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易制爆品是否分类存放、专人保管，做好领取、使用、处置记录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是否有重要危险源辨识及专职人员清单、危险源警示标识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是否清理实训室卫生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是否有实训室使用记录表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是否安排实训室安全教育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其它安全隐患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1.重要危险源：即有毒有害（剧毒、易制爆、易制毒、爆炸品等）化学品、危险（易燃、易爆、有毒、窒息、高压等）气体、动物及病原微生物、辐射源及射线装置、同位素及核材料、危险性机械加工装置、强电强磁与激光设备、特种设备等</w:t>
      </w:r>
    </w:p>
    <w:p>
      <w:pPr>
        <w:rPr>
          <w:rFonts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 xml:space="preserve">检查人员签字： </w:t>
      </w:r>
      <w:r>
        <w:rPr>
          <w:rFonts w:ascii="仿宋" w:hAnsi="仿宋" w:eastAsia="仿宋"/>
          <w:sz w:val="30"/>
          <w:szCs w:val="30"/>
        </w:rPr>
        <w:t xml:space="preserve">   </w:t>
      </w:r>
    </w:p>
    <w:tbl>
      <w:tblPr>
        <w:tblStyle w:val="5"/>
        <w:tblW w:w="140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111"/>
        <w:gridCol w:w="1859"/>
        <w:gridCol w:w="1872"/>
        <w:gridCol w:w="2807"/>
        <w:gridCol w:w="1080"/>
        <w:gridCol w:w="1871"/>
        <w:gridCol w:w="1080"/>
        <w:gridCol w:w="6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2"/>
                <w:lang w:bidi="ar"/>
              </w:rPr>
              <w:t>实训室安全隐患自查自纠汇总表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56" w:afterLines="5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系部（盖章）：                                        填报人：                         填报日期：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院系/单位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实验室类别（教学、科研）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实验室所在地（校区、楼宇、房间号）</w:t>
            </w:r>
          </w:p>
        </w:tc>
        <w:tc>
          <w:tcPr>
            <w:tcW w:w="2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存在隐患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整改情况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整改责任人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整改完成时限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2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发现隐患总数：</w:t>
            </w:r>
            <w:r>
              <w:rPr>
                <w:rStyle w:val="6"/>
                <w:rFonts w:hint="default"/>
                <w:lang w:bidi="ar"/>
              </w:rPr>
              <w:t xml:space="preserve">                          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已整改数：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已制定方案准备整改数：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WRkN2JkOGY3NWJhYzcwYmFiZThiNjk5YmFhZDgifQ=="/>
  </w:docVars>
  <w:rsids>
    <w:rsidRoot w:val="007E49F7"/>
    <w:rsid w:val="00407D5A"/>
    <w:rsid w:val="007E49F7"/>
    <w:rsid w:val="0083217C"/>
    <w:rsid w:val="00FC61BC"/>
    <w:rsid w:val="02CB60D8"/>
    <w:rsid w:val="0493325B"/>
    <w:rsid w:val="058421DF"/>
    <w:rsid w:val="0C3F2EAA"/>
    <w:rsid w:val="14626D40"/>
    <w:rsid w:val="18645D37"/>
    <w:rsid w:val="1F1C1B91"/>
    <w:rsid w:val="28E65D3C"/>
    <w:rsid w:val="292F5E4F"/>
    <w:rsid w:val="3136544D"/>
    <w:rsid w:val="38CF09FD"/>
    <w:rsid w:val="3CBD6D96"/>
    <w:rsid w:val="41311CF8"/>
    <w:rsid w:val="413A2E02"/>
    <w:rsid w:val="4174697D"/>
    <w:rsid w:val="4AFA05E2"/>
    <w:rsid w:val="56927CD7"/>
    <w:rsid w:val="596E2553"/>
    <w:rsid w:val="5E061C1F"/>
    <w:rsid w:val="62B22AC3"/>
    <w:rsid w:val="6F890934"/>
    <w:rsid w:val="71BA2752"/>
    <w:rsid w:val="77E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873</Characters>
  <Lines>7</Lines>
  <Paragraphs>2</Paragraphs>
  <TotalTime>1</TotalTime>
  <ScaleCrop>false</ScaleCrop>
  <LinksUpToDate>false</LinksUpToDate>
  <CharactersWithSpaces>1024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2022-08-25T13:42:00Z</dcterms:created>
  <dc:creator>Administrator</dc:creator>
  <cp:lastModifiedBy>Administrator</cp:lastModifiedBy>
  <cp:lastPrinted>2022-08-29T01:14:00Z</cp:lastPrinted>
  <dcterms:modified xsi:type="dcterms:W3CDTF">2025-09-01T03:13:54Z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CF623545E3994463A481EB3FC16406F6</vt:lpwstr>
  </property>
</Properties>
</file>